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5CF3F02D" w:rsidR="00A85E4E" w:rsidRDefault="00554DB1" w:rsidP="00554DB1">
      <w:pPr>
        <w:pStyle w:val="Cmsor2"/>
      </w:pPr>
      <w:r w:rsidRPr="00554DB1">
        <w:t xml:space="preserve">Tantárgy, osztály: </w:t>
      </w:r>
      <w:r w:rsidR="006719D5">
        <w:t>Élelmiszerismeret-élelmiszerbiztonság</w:t>
      </w:r>
    </w:p>
    <w:p w14:paraId="1551C8B7" w14:textId="77777777" w:rsidR="007D0A61" w:rsidRPr="007D0A61" w:rsidRDefault="007D0A61" w:rsidP="007D0A61"/>
    <w:p w14:paraId="15291383" w14:textId="42AA0549" w:rsidR="00DC1BD5" w:rsidRPr="00DC1BD5" w:rsidRDefault="00DC1BD5" w:rsidP="00DC1BD5">
      <w:pPr>
        <w:rPr>
          <w:b/>
          <w:sz w:val="28"/>
          <w:szCs w:val="28"/>
        </w:rPr>
      </w:pPr>
      <w:r w:rsidRPr="00DC1BD5">
        <w:rPr>
          <w:b/>
          <w:sz w:val="28"/>
          <w:szCs w:val="28"/>
        </w:rPr>
        <w:t>2/10.</w:t>
      </w:r>
      <w:r w:rsidR="0073449E">
        <w:rPr>
          <w:b/>
          <w:sz w:val="28"/>
          <w:szCs w:val="28"/>
        </w:rPr>
        <w:t>H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2168AB28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6719D5">
        <w:rPr>
          <w:b/>
          <w:sz w:val="24"/>
          <w:szCs w:val="24"/>
        </w:rPr>
        <w:t>Majorné Kellner Mónika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6719D5">
        <w:rPr>
          <w:b/>
          <w:sz w:val="24"/>
          <w:szCs w:val="24"/>
          <w:u w:val="single"/>
        </w:rPr>
        <w:t>írásbeli (60</w:t>
      </w:r>
      <w:r w:rsidR="00A85E4E" w:rsidRPr="006719D5">
        <w:rPr>
          <w:b/>
          <w:sz w:val="24"/>
          <w:szCs w:val="24"/>
          <w:u w:val="single"/>
        </w:rPr>
        <w:t xml:space="preserve"> perc</w:t>
      </w:r>
      <w:r w:rsidRPr="006719D5">
        <w:rPr>
          <w:b/>
          <w:sz w:val="24"/>
          <w:szCs w:val="24"/>
          <w:u w:val="single"/>
        </w:rPr>
        <w:t xml:space="preserve"> tantárgyanként</w:t>
      </w:r>
      <w:r w:rsidR="00A85E4E" w:rsidRPr="006719D5">
        <w:rPr>
          <w:b/>
          <w:sz w:val="24"/>
          <w:szCs w:val="24"/>
          <w:u w:val="single"/>
        </w:rPr>
        <w:t>)</w:t>
      </w:r>
      <w:r w:rsidRPr="006719D5">
        <w:rPr>
          <w:b/>
          <w:sz w:val="24"/>
          <w:szCs w:val="24"/>
          <w:u w:val="single"/>
        </w:rPr>
        <w:t>,</w:t>
      </w:r>
      <w:r>
        <w:rPr>
          <w:b/>
          <w:sz w:val="24"/>
          <w:szCs w:val="24"/>
        </w:rPr>
        <w:t xml:space="preserve"> szóbeli, gyakorlati</w:t>
      </w:r>
    </w:p>
    <w:p w14:paraId="60F27A1B" w14:textId="4A830535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31553203" w14:textId="3AD64619" w:rsidR="006719D5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tanórai jegyzet </w:t>
      </w:r>
    </w:p>
    <w:p w14:paraId="2F9C83A5" w14:textId="7429A6AE" w:rsidR="006719D5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Galambosné Goldfinger Erzsébet: Élelmiszer alapismeretek c. könyv ( könyvtárból</w:t>
      </w:r>
    </w:p>
    <w:p w14:paraId="51434A87" w14:textId="22730E50" w:rsidR="00A85E4E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vételezhető)</w:t>
      </w:r>
    </w:p>
    <w:p w14:paraId="32F23E1C" w14:textId="43592160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2457E62" w14:textId="2D7B0BF9" w:rsidR="008C205F" w:rsidRDefault="006719D5" w:rsidP="006719D5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 w:rsidRPr="006719D5">
        <w:rPr>
          <w:b/>
        </w:rPr>
        <w:t>Élelmiszer fogalma</w:t>
      </w:r>
    </w:p>
    <w:p w14:paraId="2C455389" w14:textId="77777777" w:rsidR="006719D5" w:rsidRPr="006719D5" w:rsidRDefault="006719D5" w:rsidP="006719D5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 w:rsidRPr="006719D5">
        <w:rPr>
          <w:b/>
        </w:rPr>
        <w:t>Élelmiszerek összetevői:</w:t>
      </w:r>
    </w:p>
    <w:p w14:paraId="7AA277E5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Víz szerepe</w:t>
      </w:r>
    </w:p>
    <w:p w14:paraId="45DE972F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Szárazanyagok csoportjai</w:t>
      </w:r>
    </w:p>
    <w:p w14:paraId="075ABDD2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Szárazanyagok csoportjainak alkotói, jellemzésük, táplálkozástani szerepük</w:t>
      </w:r>
    </w:p>
    <w:p w14:paraId="3F30C94D" w14:textId="46101B5B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Teljesértékű feh</w:t>
      </w:r>
      <w:r>
        <w:t>érje és zsír élelmiszer forrásai</w:t>
      </w:r>
    </w:p>
    <w:p w14:paraId="4DA768A9" w14:textId="7384AB6F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</w:t>
      </w:r>
      <w:r>
        <w:t xml:space="preserve">énhidrátok csoportjának tagjai: </w:t>
      </w:r>
      <w:r w:rsidRPr="006719D5">
        <w:t>egyszerű és összetett szénhidrátok</w:t>
      </w:r>
    </w:p>
    <w:p w14:paraId="4D4A9468" w14:textId="730ED73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Zsírok, olajok szerkezete- hogyan befolyásolja a szerkezet a zsír halmazállapotát, táplálkozástani jelentőségét</w:t>
      </w:r>
    </w:p>
    <w:p w14:paraId="00FEE3A3" w14:textId="4C0B1F77" w:rsid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-Járulékos anyagok: növények színanyagai</w:t>
      </w:r>
    </w:p>
    <w:p w14:paraId="22467688" w14:textId="3F066355" w:rsidR="006719D5" w:rsidRPr="006719D5" w:rsidRDefault="007D0A61" w:rsidP="006719D5">
      <w:pPr>
        <w:tabs>
          <w:tab w:val="right" w:leader="dot" w:pos="4536"/>
        </w:tabs>
        <w:rPr>
          <w:b/>
        </w:rPr>
      </w:pPr>
      <w:r>
        <w:rPr>
          <w:b/>
        </w:rPr>
        <w:t xml:space="preserve">     3</w:t>
      </w:r>
      <w:r w:rsidR="006719D5">
        <w:rPr>
          <w:b/>
        </w:rPr>
        <w:t xml:space="preserve">. </w:t>
      </w:r>
      <w:r w:rsidR="006719D5" w:rsidRPr="006719D5">
        <w:rPr>
          <w:b/>
        </w:rPr>
        <w:t xml:space="preserve">Malomipari termékek fogalma: </w:t>
      </w:r>
      <w:r w:rsidR="006719D5" w:rsidRPr="006719D5">
        <w:t>( -Mely gabonák tartalmaznak glutént és melyek nem, glutén</w:t>
      </w:r>
    </w:p>
    <w:p w14:paraId="05769F34" w14:textId="6AD31880" w:rsidR="006719D5" w:rsidRDefault="006719D5" w:rsidP="006719D5">
      <w:pPr>
        <w:tabs>
          <w:tab w:val="right" w:leader="dot" w:pos="4536"/>
        </w:tabs>
      </w:pPr>
      <w:r w:rsidRPr="006719D5">
        <w:t>fogalma, teljeskiőrlésű liszt</w:t>
      </w:r>
      <w:r>
        <w:t xml:space="preserve"> fogalma</w:t>
      </w:r>
      <w:r w:rsidRPr="006719D5">
        <w:t>, lisztek jelölése)</w:t>
      </w:r>
    </w:p>
    <w:p w14:paraId="3F5FE20F" w14:textId="77777777" w:rsidR="006719D5" w:rsidRDefault="006719D5" w:rsidP="006719D5">
      <w:pPr>
        <w:tabs>
          <w:tab w:val="right" w:leader="dot" w:pos="4536"/>
        </w:tabs>
      </w:pPr>
    </w:p>
    <w:p w14:paraId="446B47E1" w14:textId="12BAF110" w:rsidR="006719D5" w:rsidRPr="0073449E" w:rsidRDefault="0073449E" w:rsidP="006719D5">
      <w:pPr>
        <w:tabs>
          <w:tab w:val="right" w:leader="dot" w:pos="4536"/>
        </w:tabs>
        <w:rPr>
          <w:b/>
        </w:rPr>
      </w:pPr>
      <w:r>
        <w:rPr>
          <w:b/>
        </w:rPr>
        <w:t xml:space="preserve">    </w:t>
      </w:r>
      <w:r w:rsidR="006719D5">
        <w:t xml:space="preserve"> </w:t>
      </w:r>
      <w:r>
        <w:rPr>
          <w:b/>
        </w:rPr>
        <w:t>4</w:t>
      </w:r>
      <w:r w:rsidR="007D0A61">
        <w:rPr>
          <w:b/>
        </w:rPr>
        <w:t>.</w:t>
      </w:r>
      <w:r w:rsidR="006719D5" w:rsidRPr="006719D5">
        <w:rPr>
          <w:b/>
        </w:rPr>
        <w:t xml:space="preserve"> Tartósítási módok</w:t>
      </w:r>
      <w:r w:rsidR="006719D5">
        <w:t xml:space="preserve"> : </w:t>
      </w:r>
    </w:p>
    <w:p w14:paraId="3460D9B1" w14:textId="59A631B9" w:rsidR="006719D5" w:rsidRDefault="006719D5" w:rsidP="006719D5">
      <w:pPr>
        <w:tabs>
          <w:tab w:val="right" w:leader="dot" w:pos="4536"/>
        </w:tabs>
      </w:pPr>
      <w:r>
        <w:t xml:space="preserve">   ( hőközlés, hőelvonás, fizikai-kémiai, kémiai, tárolási hőmérsékletek)</w:t>
      </w:r>
    </w:p>
    <w:p w14:paraId="57CE7793" w14:textId="77777777" w:rsidR="007D0A61" w:rsidRDefault="007D0A61" w:rsidP="006719D5">
      <w:pPr>
        <w:tabs>
          <w:tab w:val="right" w:leader="dot" w:pos="4536"/>
        </w:tabs>
      </w:pPr>
    </w:p>
    <w:p w14:paraId="221AC858" w14:textId="2F128A75" w:rsidR="006719D5" w:rsidRDefault="006719D5" w:rsidP="006719D5">
      <w:pPr>
        <w:tabs>
          <w:tab w:val="right" w:leader="dot" w:pos="4536"/>
        </w:tabs>
      </w:pPr>
      <w:r>
        <w:t xml:space="preserve">    </w:t>
      </w:r>
      <w:r w:rsidR="0073449E">
        <w:rPr>
          <w:b/>
        </w:rPr>
        <w:t>5</w:t>
      </w:r>
      <w:r w:rsidRPr="006719D5">
        <w:rPr>
          <w:b/>
        </w:rPr>
        <w:t xml:space="preserve">. Állati eredetű élelmiszerek </w:t>
      </w:r>
    </w:p>
    <w:p w14:paraId="028C2E53" w14:textId="1A0430F7" w:rsidR="006719D5" w:rsidRDefault="006719D5" w:rsidP="006719D5">
      <w:pPr>
        <w:tabs>
          <w:tab w:val="right" w:leader="dot" w:pos="4536"/>
        </w:tabs>
      </w:pPr>
      <w:r>
        <w:t xml:space="preserve">        -húsok</w:t>
      </w:r>
    </w:p>
    <w:p w14:paraId="22070E2D" w14:textId="6A6B2E37" w:rsidR="0073449E" w:rsidRDefault="006719D5" w:rsidP="006719D5">
      <w:pPr>
        <w:tabs>
          <w:tab w:val="right" w:leader="dot" w:pos="4536"/>
        </w:tabs>
      </w:pPr>
      <w:r>
        <w:t xml:space="preserve">        -Sertés húsrészei, jellemzésük, felhasználásuk</w:t>
      </w:r>
      <w:r w:rsidR="0073449E">
        <w:t>-</w:t>
      </w:r>
    </w:p>
    <w:p w14:paraId="2CD8E7F9" w14:textId="45D26640" w:rsidR="0073449E" w:rsidRDefault="0073449E" w:rsidP="006719D5">
      <w:pPr>
        <w:tabs>
          <w:tab w:val="right" w:leader="dot" w:pos="4536"/>
        </w:tabs>
      </w:pPr>
      <w:r>
        <w:t xml:space="preserve">       -húskészítmányek</w:t>
      </w:r>
    </w:p>
    <w:p w14:paraId="32AFEF83" w14:textId="77777777" w:rsidR="00FB3DBB" w:rsidRDefault="00FB3DBB" w:rsidP="006719D5">
      <w:pPr>
        <w:tabs>
          <w:tab w:val="right" w:leader="dot" w:pos="4536"/>
        </w:tabs>
      </w:pPr>
    </w:p>
    <w:p w14:paraId="3AC74DB3" w14:textId="5B6C9B73" w:rsidR="007D0A61" w:rsidRDefault="007D0A61" w:rsidP="006719D5">
      <w:pPr>
        <w:tabs>
          <w:tab w:val="right" w:leader="dot" w:pos="4536"/>
        </w:tabs>
        <w:rPr>
          <w:b/>
        </w:rPr>
      </w:pPr>
      <w:r w:rsidRPr="007D0A61">
        <w:rPr>
          <w:b/>
        </w:rPr>
        <w:t>7. Allergének: glutén, laktóz</w:t>
      </w:r>
    </w:p>
    <w:p w14:paraId="709466F0" w14:textId="2F29E81D" w:rsidR="0073449E" w:rsidRPr="007D0A61" w:rsidRDefault="0073449E" w:rsidP="006719D5">
      <w:pPr>
        <w:tabs>
          <w:tab w:val="right" w:leader="dot" w:pos="4536"/>
        </w:tabs>
        <w:rPr>
          <w:b/>
        </w:rPr>
      </w:pPr>
      <w:r>
        <w:rPr>
          <w:b/>
        </w:rPr>
        <w:t>8. Növényi olajok felhasználása ( olivaolaj típusai)</w:t>
      </w:r>
      <w:bookmarkStart w:id="0" w:name="_GoBack"/>
      <w:bookmarkEnd w:id="0"/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F32F4" w14:textId="77777777" w:rsidR="00A51982" w:rsidRDefault="00A51982" w:rsidP="00914337">
      <w:r>
        <w:separator/>
      </w:r>
    </w:p>
  </w:endnote>
  <w:endnote w:type="continuationSeparator" w:id="0">
    <w:p w14:paraId="67437671" w14:textId="77777777" w:rsidR="00A51982" w:rsidRDefault="00A51982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6FF869BC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44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A030" w14:textId="77777777" w:rsidR="00A51982" w:rsidRDefault="00A51982" w:rsidP="00914337">
      <w:r>
        <w:separator/>
      </w:r>
    </w:p>
  </w:footnote>
  <w:footnote w:type="continuationSeparator" w:id="0">
    <w:p w14:paraId="71A4D011" w14:textId="77777777" w:rsidR="00A51982" w:rsidRDefault="00A51982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r w:rsidR="00554DB1">
        <w:t>ke</w:t>
      </w:r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A6"/>
    <w:rsid w:val="00030C05"/>
    <w:rsid w:val="00035B93"/>
    <w:rsid w:val="00095945"/>
    <w:rsid w:val="000B4F98"/>
    <w:rsid w:val="00150D84"/>
    <w:rsid w:val="00213DDE"/>
    <w:rsid w:val="00272666"/>
    <w:rsid w:val="0028388D"/>
    <w:rsid w:val="002952EF"/>
    <w:rsid w:val="002E18B3"/>
    <w:rsid w:val="003131A1"/>
    <w:rsid w:val="00347753"/>
    <w:rsid w:val="003800D7"/>
    <w:rsid w:val="003834C8"/>
    <w:rsid w:val="003C5C70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6719D5"/>
    <w:rsid w:val="0073449E"/>
    <w:rsid w:val="00772E54"/>
    <w:rsid w:val="007D0A61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51982"/>
    <w:rsid w:val="00A85E4E"/>
    <w:rsid w:val="00AE0B97"/>
    <w:rsid w:val="00B21503"/>
    <w:rsid w:val="00B231D5"/>
    <w:rsid w:val="00B47707"/>
    <w:rsid w:val="00B56BEA"/>
    <w:rsid w:val="00B9308E"/>
    <w:rsid w:val="00B94ECC"/>
    <w:rsid w:val="00BC364D"/>
    <w:rsid w:val="00C3481D"/>
    <w:rsid w:val="00C60D1E"/>
    <w:rsid w:val="00CC5ACA"/>
    <w:rsid w:val="00CC5B40"/>
    <w:rsid w:val="00CD0AC6"/>
    <w:rsid w:val="00D257C6"/>
    <w:rsid w:val="00DC1BD5"/>
    <w:rsid w:val="00E00450"/>
    <w:rsid w:val="00E05173"/>
    <w:rsid w:val="00E0728D"/>
    <w:rsid w:val="00E14483"/>
    <w:rsid w:val="00E371AC"/>
    <w:rsid w:val="00E53D09"/>
    <w:rsid w:val="00EE6596"/>
    <w:rsid w:val="00F20DB7"/>
    <w:rsid w:val="00F46AFC"/>
    <w:rsid w:val="00FB3DBB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9E793-2BC4-43F8-9B3C-27A7B414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7</TotalTime>
  <Pages>2</Pages>
  <Words>168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User</cp:lastModifiedBy>
  <cp:revision>6</cp:revision>
  <cp:lastPrinted>2013-09-16T09:24:00Z</cp:lastPrinted>
  <dcterms:created xsi:type="dcterms:W3CDTF">2026-06-12T11:34:00Z</dcterms:created>
  <dcterms:modified xsi:type="dcterms:W3CDTF">2026-06-29T12:28:00Z</dcterms:modified>
</cp:coreProperties>
</file>